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0D" w:rsidRDefault="007E6CDB" w:rsidP="007E6CDB">
      <w:pPr>
        <w:jc w:val="center"/>
        <w:rPr>
          <w:b/>
          <w:sz w:val="40"/>
          <w:szCs w:val="40"/>
        </w:rPr>
      </w:pPr>
      <w:r w:rsidRPr="007E6CDB">
        <w:rPr>
          <w:b/>
          <w:sz w:val="40"/>
          <w:szCs w:val="40"/>
        </w:rPr>
        <w:t>Verslag vergadering raad PMH</w:t>
      </w:r>
    </w:p>
    <w:p w:rsidR="007E6CDB" w:rsidRDefault="00B515C2" w:rsidP="007E6CDB">
      <w:pPr>
        <w:jc w:val="center"/>
        <w:rPr>
          <w:b/>
          <w:sz w:val="40"/>
          <w:szCs w:val="40"/>
        </w:rPr>
      </w:pPr>
      <w:r>
        <w:rPr>
          <w:b/>
          <w:sz w:val="40"/>
          <w:szCs w:val="40"/>
        </w:rPr>
        <w:t>18/1</w:t>
      </w:r>
      <w:r w:rsidR="00810128">
        <w:rPr>
          <w:b/>
          <w:sz w:val="40"/>
          <w:szCs w:val="40"/>
        </w:rPr>
        <w:t>1/2020</w:t>
      </w:r>
    </w:p>
    <w:p w:rsidR="00810128" w:rsidRDefault="007E6CDB" w:rsidP="008718F3">
      <w:pPr>
        <w:pBdr>
          <w:top w:val="single" w:sz="4" w:space="1" w:color="auto"/>
          <w:left w:val="single" w:sz="4" w:space="4" w:color="auto"/>
          <w:bottom w:val="single" w:sz="4" w:space="1" w:color="auto"/>
          <w:right w:val="single" w:sz="4" w:space="4" w:color="auto"/>
        </w:pBdr>
        <w:spacing w:after="0"/>
        <w:rPr>
          <w:sz w:val="24"/>
          <w:szCs w:val="24"/>
        </w:rPr>
      </w:pPr>
      <w:r>
        <w:rPr>
          <w:b/>
          <w:sz w:val="24"/>
          <w:szCs w:val="24"/>
        </w:rPr>
        <w:t>Aanwezig:</w:t>
      </w:r>
      <w:r w:rsidR="00B616CF">
        <w:rPr>
          <w:b/>
          <w:sz w:val="24"/>
          <w:szCs w:val="24"/>
        </w:rPr>
        <w:t xml:space="preserve"> </w:t>
      </w:r>
      <w:r w:rsidR="00810128">
        <w:rPr>
          <w:sz w:val="24"/>
          <w:szCs w:val="24"/>
        </w:rPr>
        <w:t>Chantal Tassenoy, voorzitst</w:t>
      </w:r>
      <w:r w:rsidR="008718F3" w:rsidRPr="008718F3">
        <w:rPr>
          <w:sz w:val="24"/>
          <w:szCs w:val="24"/>
        </w:rPr>
        <w:t>er</w:t>
      </w:r>
    </w:p>
    <w:p w:rsidR="008718F3" w:rsidRDefault="00810128" w:rsidP="008718F3">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Carine </w:t>
      </w:r>
      <w:proofErr w:type="spellStart"/>
      <w:r>
        <w:rPr>
          <w:sz w:val="24"/>
          <w:szCs w:val="24"/>
        </w:rPr>
        <w:t>Tremouroux</w:t>
      </w:r>
      <w:proofErr w:type="spellEnd"/>
      <w:r>
        <w:rPr>
          <w:sz w:val="24"/>
          <w:szCs w:val="24"/>
        </w:rPr>
        <w:t>, ondervoorzitster</w:t>
      </w:r>
      <w:r w:rsidR="007E6CDB" w:rsidRPr="008718F3">
        <w:rPr>
          <w:sz w:val="24"/>
          <w:szCs w:val="24"/>
        </w:rPr>
        <w:t xml:space="preserve"> </w:t>
      </w:r>
    </w:p>
    <w:p w:rsidR="008718F3" w:rsidRDefault="00B67352" w:rsidP="008718F3">
      <w:pPr>
        <w:pBdr>
          <w:top w:val="single" w:sz="4" w:space="1" w:color="auto"/>
          <w:left w:val="single" w:sz="4" w:space="4" w:color="auto"/>
          <w:bottom w:val="single" w:sz="4" w:space="1" w:color="auto"/>
          <w:right w:val="single" w:sz="4" w:space="4" w:color="auto"/>
        </w:pBdr>
        <w:spacing w:after="0"/>
        <w:rPr>
          <w:sz w:val="24"/>
          <w:szCs w:val="24"/>
        </w:rPr>
      </w:pPr>
      <w:r>
        <w:rPr>
          <w:sz w:val="24"/>
          <w:szCs w:val="24"/>
        </w:rPr>
        <w:t>Piet De Bruyn</w:t>
      </w:r>
      <w:r w:rsidR="008718F3">
        <w:rPr>
          <w:sz w:val="24"/>
          <w:szCs w:val="24"/>
        </w:rPr>
        <w:t>, schepen</w:t>
      </w:r>
      <w:r w:rsidR="007A6150">
        <w:rPr>
          <w:sz w:val="24"/>
          <w:szCs w:val="24"/>
        </w:rPr>
        <w:t xml:space="preserve"> (vanaf punt 5)</w:t>
      </w:r>
    </w:p>
    <w:p w:rsidR="008718F3" w:rsidRDefault="008718F3" w:rsidP="008718F3">
      <w:pPr>
        <w:pBdr>
          <w:top w:val="single" w:sz="4" w:space="1" w:color="auto"/>
          <w:left w:val="single" w:sz="4" w:space="4" w:color="auto"/>
          <w:bottom w:val="single" w:sz="4" w:space="1" w:color="auto"/>
          <w:right w:val="single" w:sz="4" w:space="4" w:color="auto"/>
        </w:pBdr>
        <w:spacing w:after="0"/>
        <w:rPr>
          <w:sz w:val="24"/>
          <w:szCs w:val="24"/>
        </w:rPr>
      </w:pPr>
      <w:r w:rsidRPr="00640030">
        <w:rPr>
          <w:sz w:val="24"/>
          <w:szCs w:val="24"/>
        </w:rPr>
        <w:t>Sarah Demoulin, secretaris</w:t>
      </w:r>
    </w:p>
    <w:p w:rsidR="001C0178" w:rsidRDefault="00310BB7" w:rsidP="008718F3">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Geert Stas, Fernand </w:t>
      </w:r>
      <w:r w:rsidR="00650F84">
        <w:rPr>
          <w:sz w:val="24"/>
          <w:szCs w:val="24"/>
        </w:rPr>
        <w:t>Lemmens,</w:t>
      </w:r>
      <w:r w:rsidR="00810128">
        <w:rPr>
          <w:sz w:val="24"/>
          <w:szCs w:val="24"/>
        </w:rPr>
        <w:t xml:space="preserve"> </w:t>
      </w:r>
      <w:r>
        <w:rPr>
          <w:sz w:val="24"/>
          <w:szCs w:val="24"/>
        </w:rPr>
        <w:t xml:space="preserve">Els </w:t>
      </w:r>
      <w:proofErr w:type="spellStart"/>
      <w:r>
        <w:rPr>
          <w:sz w:val="24"/>
          <w:szCs w:val="24"/>
        </w:rPr>
        <w:t>Renders</w:t>
      </w:r>
      <w:proofErr w:type="spellEnd"/>
      <w:r w:rsidR="00650F84">
        <w:rPr>
          <w:sz w:val="24"/>
          <w:szCs w:val="24"/>
        </w:rPr>
        <w:t>,</w:t>
      </w:r>
      <w:r>
        <w:rPr>
          <w:sz w:val="24"/>
          <w:szCs w:val="24"/>
        </w:rPr>
        <w:t xml:space="preserve"> Annemie Joly</w:t>
      </w:r>
      <w:r w:rsidR="00650F84">
        <w:rPr>
          <w:sz w:val="24"/>
          <w:szCs w:val="24"/>
        </w:rPr>
        <w:t>,</w:t>
      </w:r>
      <w:r w:rsidR="00810128">
        <w:rPr>
          <w:sz w:val="24"/>
          <w:szCs w:val="24"/>
        </w:rPr>
        <w:t xml:space="preserve"> </w:t>
      </w:r>
      <w:r w:rsidR="00E90B43">
        <w:rPr>
          <w:sz w:val="24"/>
          <w:szCs w:val="24"/>
        </w:rPr>
        <w:t>Veerle Wouters</w:t>
      </w:r>
      <w:bookmarkStart w:id="0" w:name="_GoBack"/>
      <w:bookmarkEnd w:id="0"/>
    </w:p>
    <w:p w:rsidR="007E6CDB" w:rsidRDefault="007E6CDB" w:rsidP="00137368">
      <w:pPr>
        <w:pBdr>
          <w:top w:val="single" w:sz="4" w:space="1" w:color="auto"/>
          <w:left w:val="single" w:sz="4" w:space="4" w:color="auto"/>
          <w:bottom w:val="single" w:sz="4" w:space="1" w:color="auto"/>
          <w:right w:val="single" w:sz="4" w:space="4" w:color="auto"/>
        </w:pBdr>
        <w:spacing w:after="0"/>
        <w:rPr>
          <w:sz w:val="24"/>
          <w:szCs w:val="24"/>
        </w:rPr>
      </w:pPr>
      <w:r>
        <w:rPr>
          <w:b/>
          <w:sz w:val="24"/>
          <w:szCs w:val="24"/>
        </w:rPr>
        <w:t>Verontschuldigd:</w:t>
      </w:r>
      <w:r w:rsidR="006B5C0C">
        <w:rPr>
          <w:sz w:val="24"/>
          <w:szCs w:val="24"/>
        </w:rPr>
        <w:t xml:space="preserve"> </w:t>
      </w:r>
      <w:r w:rsidR="00E44E7D">
        <w:rPr>
          <w:sz w:val="24"/>
          <w:szCs w:val="24"/>
        </w:rPr>
        <w:t>Werner Mertens, Jacky Rabau</w:t>
      </w:r>
    </w:p>
    <w:p w:rsidR="00137368" w:rsidRDefault="00E44E7D" w:rsidP="00137368">
      <w:pPr>
        <w:pStyle w:val="Kop1"/>
        <w:numPr>
          <w:ilvl w:val="0"/>
          <w:numId w:val="21"/>
        </w:numPr>
      </w:pPr>
      <w:r>
        <w:t>Goedkeuring vorig verslag</w:t>
      </w:r>
    </w:p>
    <w:p w:rsidR="00137368" w:rsidRPr="00137368" w:rsidRDefault="007A6150" w:rsidP="00137368">
      <w:r>
        <w:t>Het verslag van 15/01/20 werd g</w:t>
      </w:r>
      <w:r w:rsidR="0093330C">
        <w:t>oedgekeurd.</w:t>
      </w:r>
    </w:p>
    <w:p w:rsidR="00E44E7D" w:rsidRDefault="00E44E7D" w:rsidP="00137368">
      <w:pPr>
        <w:pStyle w:val="Kop1"/>
        <w:numPr>
          <w:ilvl w:val="0"/>
          <w:numId w:val="21"/>
        </w:numPr>
      </w:pPr>
      <w:r>
        <w:t>Kennisname ontslag penningmeester uit raad en bestuur</w:t>
      </w:r>
    </w:p>
    <w:p w:rsidR="00137368" w:rsidRPr="00137368" w:rsidRDefault="0093330C" w:rsidP="00137368">
      <w:r>
        <w:t>In september</w:t>
      </w:r>
      <w:r w:rsidR="007A6150">
        <w:t xml:space="preserve"> heeft</w:t>
      </w:r>
      <w:r>
        <w:t xml:space="preserve"> Dieter Cremers </w:t>
      </w:r>
      <w:r w:rsidR="007A6150">
        <w:t xml:space="preserve">zijn </w:t>
      </w:r>
      <w:r w:rsidR="00A67E58">
        <w:t>ontslag</w:t>
      </w:r>
      <w:r w:rsidR="007A6150">
        <w:t xml:space="preserve"> genomen</w:t>
      </w:r>
      <w:r>
        <w:t xml:space="preserve"> uit raad en bestuur. </w:t>
      </w:r>
      <w:r w:rsidR="007A6150">
        <w:t>Kandidaten om hem op te volgen mogen zich melden</w:t>
      </w:r>
      <w:r w:rsidR="008C3D73">
        <w:t>.</w:t>
      </w:r>
      <w:r w:rsidR="007A6150">
        <w:t xml:space="preserve"> </w:t>
      </w:r>
      <w:r>
        <w:t>Tegen volgende vergadering mail met vraag</w:t>
      </w:r>
      <w:r w:rsidR="008C3D73">
        <w:t xml:space="preserve"> wie zich kandidaat wil stellen.</w:t>
      </w:r>
    </w:p>
    <w:p w:rsidR="00137368" w:rsidRPr="00137368" w:rsidRDefault="00E44E7D" w:rsidP="00137368">
      <w:pPr>
        <w:pStyle w:val="Kop1"/>
        <w:numPr>
          <w:ilvl w:val="0"/>
          <w:numId w:val="21"/>
        </w:numPr>
      </w:pPr>
      <w:r>
        <w:t>Opschorting activiteiten naar 2021/2022</w:t>
      </w:r>
    </w:p>
    <w:p w:rsidR="00E44E7D" w:rsidRDefault="00E44E7D" w:rsidP="00137368">
      <w:pPr>
        <w:pStyle w:val="Kop1"/>
        <w:numPr>
          <w:ilvl w:val="0"/>
          <w:numId w:val="22"/>
        </w:numPr>
      </w:pPr>
      <w:r>
        <w:t>Boek </w:t>
      </w:r>
    </w:p>
    <w:p w:rsidR="00137368" w:rsidRPr="00137368" w:rsidRDefault="008C3D73" w:rsidP="00137368">
      <w:r>
        <w:t xml:space="preserve"> </w:t>
      </w:r>
      <w:r w:rsidR="00213829">
        <w:t>Deze v</w:t>
      </w:r>
      <w:r>
        <w:t>oorstelling is a</w:t>
      </w:r>
      <w:r w:rsidR="0093330C">
        <w:t xml:space="preserve">fgezegd. Iedereen is verwittigd. </w:t>
      </w:r>
      <w:r>
        <w:t xml:space="preserve">Nieuwe voorstelling </w:t>
      </w:r>
      <w:r w:rsidR="00213829">
        <w:t xml:space="preserve">zal </w:t>
      </w:r>
      <w:r>
        <w:t xml:space="preserve">hopelijk </w:t>
      </w:r>
      <w:r w:rsidR="00213829">
        <w:t xml:space="preserve">doorgaan </w:t>
      </w:r>
      <w:r>
        <w:t>in</w:t>
      </w:r>
      <w:r w:rsidR="0093330C">
        <w:t xml:space="preserve"> de lente, maar afwachten hoe corona evolueert.</w:t>
      </w:r>
    </w:p>
    <w:p w:rsidR="00E44E7D" w:rsidRDefault="00E44E7D" w:rsidP="00137368">
      <w:pPr>
        <w:pStyle w:val="Kop1"/>
        <w:numPr>
          <w:ilvl w:val="0"/>
          <w:numId w:val="22"/>
        </w:numPr>
      </w:pPr>
      <w:proofErr w:type="spellStart"/>
      <w:r>
        <w:t>Abeno</w:t>
      </w:r>
      <w:proofErr w:type="spellEnd"/>
      <w:r>
        <w:t xml:space="preserve"> / Poëzie : 12.06.2021 voor wandeling</w:t>
      </w:r>
    </w:p>
    <w:p w:rsidR="008B55A8" w:rsidRDefault="0093330C" w:rsidP="00137368">
      <w:r>
        <w:t xml:space="preserve">Rond </w:t>
      </w:r>
      <w:proofErr w:type="spellStart"/>
      <w:r>
        <w:t>pasen</w:t>
      </w:r>
      <w:proofErr w:type="spellEnd"/>
      <w:r>
        <w:t xml:space="preserve"> begin</w:t>
      </w:r>
      <w:r w:rsidR="008B55A8">
        <w:t>nen met bekendmaking in de scholen, eventueel via videoboodschap, afhankelijk van wat er dan mag</w:t>
      </w:r>
      <w:r>
        <w:t xml:space="preserve">. </w:t>
      </w:r>
    </w:p>
    <w:p w:rsidR="00137368" w:rsidRPr="00137368" w:rsidRDefault="008B55A8" w:rsidP="00137368">
      <w:proofErr w:type="spellStart"/>
      <w:r>
        <w:t>Abenowandeling</w:t>
      </w:r>
      <w:proofErr w:type="spellEnd"/>
      <w:r>
        <w:t xml:space="preserve"> op 12/06/2021. </w:t>
      </w:r>
      <w:r w:rsidR="0093330C">
        <w:t xml:space="preserve">Zaal was vrij die zaterdag. Hopelijk kan het doorgaan aangezien het in open lucht is. </w:t>
      </w:r>
    </w:p>
    <w:p w:rsidR="00E44E7D" w:rsidRDefault="009C41BE" w:rsidP="00137368">
      <w:pPr>
        <w:pStyle w:val="Kop1"/>
        <w:numPr>
          <w:ilvl w:val="0"/>
          <w:numId w:val="22"/>
        </w:numPr>
      </w:pPr>
      <w:r>
        <w:t xml:space="preserve">Bezoek aan vrienden der blinden </w:t>
      </w:r>
      <w:r w:rsidR="00E44E7D">
        <w:t>Koksijde : 2022</w:t>
      </w:r>
    </w:p>
    <w:p w:rsidR="00137368" w:rsidRPr="00137368" w:rsidRDefault="009C41BE" w:rsidP="00137368">
      <w:r>
        <w:t>Dit bezoek wordt uitgesteld naar 2022. Gezien het centrum vrij klein is gaan we in de nabije toekomst niet met een grotere groep ernaartoe kunnen. We lopen ook best geen risico’s. Wanneer</w:t>
      </w:r>
      <w:r w:rsidR="0046357D">
        <w:t xml:space="preserve"> het</w:t>
      </w:r>
      <w:r>
        <w:t xml:space="preserve"> terug</w:t>
      </w:r>
      <w:r w:rsidR="0046357D">
        <w:t xml:space="preserve"> kan doorgaan, moet er opnieuw uitnodiging gestuurd worden en bekeken worden wat er mogelijk is van vervoer. </w:t>
      </w:r>
    </w:p>
    <w:p w:rsidR="00E44E7D" w:rsidRDefault="00137368" w:rsidP="00137368">
      <w:pPr>
        <w:pStyle w:val="Kop1"/>
        <w:numPr>
          <w:ilvl w:val="0"/>
          <w:numId w:val="22"/>
        </w:numPr>
      </w:pPr>
      <w:r>
        <w:t xml:space="preserve"> </w:t>
      </w:r>
      <w:r w:rsidR="00E44E7D">
        <w:t>Snippervoorzieningen / KVG : later te bekijken</w:t>
      </w:r>
    </w:p>
    <w:p w:rsidR="00137368" w:rsidRDefault="00710D6C" w:rsidP="00137368">
      <w:r>
        <w:t xml:space="preserve">We bekijken na de corona-crisis wanneer deze infomoment kan doorgaan. Momenteel is er ook een </w:t>
      </w:r>
      <w:proofErr w:type="spellStart"/>
      <w:r>
        <w:t>heroganisatie</w:t>
      </w:r>
      <w:proofErr w:type="spellEnd"/>
      <w:r>
        <w:t xml:space="preserve"> binnen hun organisatie. </w:t>
      </w:r>
      <w:r w:rsidR="0046357D">
        <w:t xml:space="preserve">Geert heeft contacten met KVG Leuven dus mogelijks via hem organiseren. </w:t>
      </w:r>
    </w:p>
    <w:p w:rsidR="00710D6C" w:rsidRDefault="00710D6C" w:rsidP="00137368">
      <w:r>
        <w:lastRenderedPageBreak/>
        <w:t xml:space="preserve">Het was de bedoeling om in 2020 een dagactiviteit voor jongere kinderen te organiseren, in samenwerking met KVG. We stellen dit uit naar een latere datum. Na de activiteit bekijken hoe dit gegaan is en of er eventueel extra vraag naar is. </w:t>
      </w:r>
    </w:p>
    <w:p w:rsidR="00E44E7D" w:rsidRDefault="00E44E7D" w:rsidP="00137368">
      <w:pPr>
        <w:pStyle w:val="Kop1"/>
        <w:numPr>
          <w:ilvl w:val="0"/>
          <w:numId w:val="21"/>
        </w:numPr>
      </w:pPr>
      <w:r>
        <w:t>Drempels - brief / Leuven</w:t>
      </w:r>
    </w:p>
    <w:p w:rsidR="00137368" w:rsidRDefault="0046357D" w:rsidP="00137368">
      <w:r>
        <w:t xml:space="preserve">Ligt momenteel stil. </w:t>
      </w:r>
      <w:r w:rsidR="0058784C">
        <w:t>Er is c</w:t>
      </w:r>
      <w:r>
        <w:t xml:space="preserve">ontact </w:t>
      </w:r>
      <w:r w:rsidR="0058784C">
        <w:t xml:space="preserve">met de </w:t>
      </w:r>
      <w:r>
        <w:t xml:space="preserve">voorzitter </w:t>
      </w:r>
      <w:r w:rsidR="0058784C">
        <w:t>van de adviesraad toegankelijkheid L</w:t>
      </w:r>
      <w:r>
        <w:t>euven. Hij raad</w:t>
      </w:r>
      <w:r w:rsidR="0058784C">
        <w:t>t aan om niet te snel te gaan. B</w:t>
      </w:r>
      <w:r>
        <w:t xml:space="preserve">est eerst een voorstelling doen ‘wie zijn we, waarvoor staan we, wat doen we?’ en het zo aanbrengen bij medische beroepen/horeca. En dan aankaarten dat we advies kunnen geven over </w:t>
      </w:r>
      <w:r w:rsidR="0058784C">
        <w:t>toegangs</w:t>
      </w:r>
      <w:r>
        <w:t xml:space="preserve">rampen. Brief zonder dat ze weten wie we zijn, nodigt niet uit naar medewerking. Na kennismaking </w:t>
      </w:r>
      <w:r w:rsidR="0058784C">
        <w:t xml:space="preserve">kan </w:t>
      </w:r>
      <w:r>
        <w:t>uitnodiging per brief voor infoavond. Contact opnemen met groendienst, technische dienst, … zodat ze ook kunnen rekening houden met onze vragen en weten vanwaar onze vraag komt</w:t>
      </w:r>
      <w:r w:rsidR="0058784C">
        <w:t xml:space="preserve"> / de raad kennen</w:t>
      </w:r>
      <w:r>
        <w:t xml:space="preserve">. </w:t>
      </w:r>
    </w:p>
    <w:p w:rsidR="0046357D" w:rsidRPr="00137368" w:rsidRDefault="0046357D" w:rsidP="00137368">
      <w:r>
        <w:t xml:space="preserve">Nu niet ideale moment omdat veel zelfstandigen nu financiële problemen hebben en niet meteen zullen openstaan voor aanpassingen. </w:t>
      </w:r>
    </w:p>
    <w:p w:rsidR="00E44E7D" w:rsidRDefault="00E44E7D" w:rsidP="00137368">
      <w:pPr>
        <w:pStyle w:val="Kop1"/>
        <w:numPr>
          <w:ilvl w:val="0"/>
          <w:numId w:val="21"/>
        </w:numPr>
      </w:pPr>
      <w:r>
        <w:t>Dopjes</w:t>
      </w:r>
    </w:p>
    <w:p w:rsidR="00137368" w:rsidRPr="00137368" w:rsidRDefault="0046357D" w:rsidP="00137368">
      <w:r>
        <w:t xml:space="preserve">Loopt heel goed. </w:t>
      </w:r>
      <w:r w:rsidR="00773CC4">
        <w:t xml:space="preserve">Dopjeshuis is groot succes. Ook vanuit ruimere </w:t>
      </w:r>
      <w:proofErr w:type="spellStart"/>
      <w:r w:rsidR="00773CC4">
        <w:t>omstreek</w:t>
      </w:r>
      <w:proofErr w:type="spellEnd"/>
      <w:r w:rsidR="0058784C">
        <w:t xml:space="preserve"> komen mensen hun dopje droppen</w:t>
      </w:r>
      <w:r w:rsidR="00773CC4">
        <w:t xml:space="preserve">. </w:t>
      </w:r>
      <w:r>
        <w:t xml:space="preserve">Geert </w:t>
      </w:r>
      <w:r w:rsidR="0058784C">
        <w:t xml:space="preserve">is nu </w:t>
      </w:r>
      <w:r>
        <w:t xml:space="preserve">ook officieel vrijwilliger </w:t>
      </w:r>
      <w:r w:rsidR="0058784C">
        <w:t xml:space="preserve">bij </w:t>
      </w:r>
      <w:r>
        <w:t xml:space="preserve">vrienden der blinden voor </w:t>
      </w:r>
      <w:r w:rsidR="0058784C">
        <w:t>Vlaams-Brabant</w:t>
      </w:r>
      <w:r>
        <w:t xml:space="preserve">. </w:t>
      </w:r>
      <w:r w:rsidR="0058784C">
        <w:t xml:space="preserve">Geert vraagt of iemand een witlooftent heeft, om de dopjes onder te bewaren tot ze deze komen ophalen. </w:t>
      </w:r>
    </w:p>
    <w:p w:rsidR="00E44E7D" w:rsidRDefault="00E44E7D" w:rsidP="00137368">
      <w:pPr>
        <w:pStyle w:val="Kop1"/>
        <w:numPr>
          <w:ilvl w:val="0"/>
          <w:numId w:val="21"/>
        </w:numPr>
      </w:pPr>
      <w:r>
        <w:t>G-Sport : afwachten</w:t>
      </w:r>
    </w:p>
    <w:p w:rsidR="00137368" w:rsidRPr="00137368" w:rsidRDefault="0058784C" w:rsidP="00137368">
      <w:r>
        <w:t>In samenspraak</w:t>
      </w:r>
      <w:r w:rsidR="00773CC4">
        <w:t xml:space="preserve"> met de sportraad, afwachten wat de toekomst brengt. Contact sportraad blijft behouden. </w:t>
      </w:r>
    </w:p>
    <w:p w:rsidR="00E44E7D" w:rsidRDefault="00E44E7D" w:rsidP="00137368">
      <w:pPr>
        <w:pStyle w:val="Kop1"/>
        <w:numPr>
          <w:ilvl w:val="0"/>
          <w:numId w:val="21"/>
        </w:numPr>
      </w:pPr>
      <w:r>
        <w:t>Financiën - lancering van projecten 2021</w:t>
      </w:r>
    </w:p>
    <w:p w:rsidR="00137368" w:rsidRDefault="00773CC4" w:rsidP="00137368">
      <w:r>
        <w:t xml:space="preserve">Dieter heeft papieren en kaart binnengebracht bij Annemie. Maar is momenteel niet echt in gebruik. </w:t>
      </w:r>
    </w:p>
    <w:p w:rsidR="002A3A94" w:rsidRPr="00FD6BEA" w:rsidRDefault="002A3A94" w:rsidP="00137368">
      <w:r>
        <w:t xml:space="preserve">De raad wil verenigingen ondersteunen </w:t>
      </w:r>
      <w:r w:rsidR="00FD6BEA" w:rsidRPr="00FD6BEA">
        <w:t xml:space="preserve">die een activiteit organiseren voor personen met een beperking, of een inclusieve activiteit organiseren. </w:t>
      </w:r>
      <w:r w:rsidR="00FD6BEA">
        <w:t>Hier kan jaarlijks een budget voor worden vrijgemaakt. De verenigingen worden op de hoogte gesteld van de mogelijkheid om een project in te dienen.</w:t>
      </w:r>
      <w:r w:rsidR="00865641">
        <w:t xml:space="preserve"> De raad stelt een jury op, die uit de voorstellen een keuze zal maken. Het bestuur vraagt aan de leden van de raad wie hieraan wil meewerken? Deze werkgroep zou vanaf 2021 starten met, in eerste instantie, het uitschrijven van een reglement. </w:t>
      </w:r>
    </w:p>
    <w:p w:rsidR="00773CC4" w:rsidRDefault="00773CC4" w:rsidP="00137368">
      <w:r>
        <w:t xml:space="preserve">Els kijkt ook naar eigen dienst(begeleid wonen, staf), kan ook voor hen interessant zijn. Organiseren zelf activiteiten voor de mensen die ze begeleiden. Moeilijk mee in beslissingsraad als ze zelf ook een aanvraag kunnen indienen. </w:t>
      </w:r>
    </w:p>
    <w:p w:rsidR="00214406" w:rsidRDefault="00214406" w:rsidP="00137368">
      <w:r>
        <w:t xml:space="preserve">Opmerking Piet: soms is </w:t>
      </w:r>
      <w:r w:rsidR="00DF5F79">
        <w:t>prefinanciering</w:t>
      </w:r>
      <w:r>
        <w:t xml:space="preserve"> voor sommige verenigingen van groot belang om iets te kunnen laten doorgaan. </w:t>
      </w:r>
    </w:p>
    <w:p w:rsidR="00CE148A" w:rsidRDefault="00CE148A" w:rsidP="00137368"/>
    <w:p w:rsidR="00CE148A" w:rsidRDefault="00CE148A" w:rsidP="00137368"/>
    <w:p w:rsidR="00CE148A" w:rsidRDefault="00CE148A" w:rsidP="00137368"/>
    <w:p w:rsidR="00CE148A" w:rsidRPr="00137368" w:rsidRDefault="00CE148A" w:rsidP="00137368"/>
    <w:p w:rsidR="00137368" w:rsidRPr="00137368" w:rsidRDefault="00E44E7D" w:rsidP="00137368">
      <w:pPr>
        <w:pStyle w:val="Kop1"/>
        <w:numPr>
          <w:ilvl w:val="0"/>
          <w:numId w:val="21"/>
        </w:numPr>
      </w:pPr>
      <w:r>
        <w:lastRenderedPageBreak/>
        <w:t>Varia</w:t>
      </w:r>
    </w:p>
    <w:p w:rsidR="00E44E7D" w:rsidRDefault="00E44E7D" w:rsidP="00137368">
      <w:pPr>
        <w:pStyle w:val="Kop1"/>
        <w:numPr>
          <w:ilvl w:val="0"/>
          <w:numId w:val="22"/>
        </w:numPr>
      </w:pPr>
      <w:r>
        <w:t xml:space="preserve">Knelpunten : </w:t>
      </w:r>
      <w:r w:rsidR="00137368">
        <w:tab/>
      </w:r>
      <w:r>
        <w:t xml:space="preserve">brief </w:t>
      </w:r>
      <w:proofErr w:type="spellStart"/>
      <w:r>
        <w:t>Wezemaal</w:t>
      </w:r>
      <w:proofErr w:type="spellEnd"/>
      <w:r>
        <w:t xml:space="preserve"> opnieuw gestuurd naar Lydia Peeters</w:t>
      </w:r>
    </w:p>
    <w:p w:rsidR="00137368" w:rsidRPr="00137368" w:rsidRDefault="00EE30C0" w:rsidP="00137368">
      <w:r>
        <w:t xml:space="preserve">Brief was naar minister </w:t>
      </w:r>
      <w:proofErr w:type="spellStart"/>
      <w:r>
        <w:t>Weyts</w:t>
      </w:r>
      <w:proofErr w:type="spellEnd"/>
      <w:r>
        <w:t xml:space="preserve"> gestuurd, maar tijdens overdacht niet doorgegeven. Kopie naar minister Peeters gestuurd. Plannen liggen </w:t>
      </w:r>
      <w:r w:rsidR="00DF5F79">
        <w:t>er om hele site aan te pakken (</w:t>
      </w:r>
      <w:proofErr w:type="spellStart"/>
      <w:r w:rsidR="00DF5F79">
        <w:t>A</w:t>
      </w:r>
      <w:r>
        <w:t>arschotsesteenweg</w:t>
      </w:r>
      <w:proofErr w:type="spellEnd"/>
      <w:r>
        <w:t>)</w:t>
      </w:r>
      <w:r w:rsidR="00DF5F79">
        <w:t>.</w:t>
      </w:r>
    </w:p>
    <w:p w:rsidR="00E44E7D" w:rsidRDefault="00E44E7D" w:rsidP="00137368">
      <w:pPr>
        <w:pStyle w:val="Kop1"/>
        <w:ind w:left="2832"/>
      </w:pPr>
      <w:r>
        <w:t xml:space="preserve">Brief </w:t>
      </w:r>
      <w:proofErr w:type="spellStart"/>
      <w:r>
        <w:t>Werchter</w:t>
      </w:r>
      <w:proofErr w:type="spellEnd"/>
      <w:r>
        <w:t xml:space="preserve"> - sommige punten al verholpen - Piet bekijkt het verder</w:t>
      </w:r>
    </w:p>
    <w:p w:rsidR="00137368" w:rsidRPr="00137368" w:rsidRDefault="00EE30C0" w:rsidP="00137368">
      <w:proofErr w:type="spellStart"/>
      <w:r>
        <w:t>Werchter</w:t>
      </w:r>
      <w:proofErr w:type="spellEnd"/>
      <w:r>
        <w:t xml:space="preserve"> waren minder grote punten, lijstje is doorgegeven aan technische uitvoeringsdienst. Aantal punten ve</w:t>
      </w:r>
      <w:r w:rsidR="00DF5F79">
        <w:t>rholpen. Piet bezorgt lijstje om</w:t>
      </w:r>
      <w:r>
        <w:t xml:space="preserve"> na</w:t>
      </w:r>
      <w:r w:rsidR="00DF5F79">
        <w:t xml:space="preserve"> te </w:t>
      </w:r>
      <w:r>
        <w:t xml:space="preserve">kijken of het gerealiseerd is. En dan kan het opnieuw doorgegeven worden. </w:t>
      </w:r>
    </w:p>
    <w:p w:rsidR="00E44E7D" w:rsidRDefault="00E44E7D" w:rsidP="00137368">
      <w:pPr>
        <w:pStyle w:val="Kop1"/>
        <w:numPr>
          <w:ilvl w:val="0"/>
          <w:numId w:val="22"/>
        </w:numPr>
      </w:pPr>
      <w:r>
        <w:t>Gedichtenbundel : komt goed - eventueel als geschenkje aan scholen offreren voor eindjaar 2020</w:t>
      </w:r>
    </w:p>
    <w:p w:rsidR="00EE30C0" w:rsidRDefault="00214406" w:rsidP="00214406">
      <w:r>
        <w:t>Piet laat het voo</w:t>
      </w:r>
      <w:r w:rsidR="00DF5F79">
        <w:t>r</w:t>
      </w:r>
      <w:r>
        <w:t xml:space="preserve">beeld zien. </w:t>
      </w:r>
      <w:r w:rsidR="00EE30C0">
        <w:t xml:space="preserve">Gedichten </w:t>
      </w:r>
      <w:r w:rsidR="00485740">
        <w:t>eerste en tweede plaats van de afgelopen jaren</w:t>
      </w:r>
      <w:r w:rsidR="00EE30C0">
        <w:t xml:space="preserve"> zijn op hoge kwaliteit </w:t>
      </w:r>
      <w:r w:rsidR="00485740">
        <w:t>gescand</w:t>
      </w:r>
      <w:r w:rsidR="00EE30C0">
        <w:t xml:space="preserve">. Is eigenlijk klaar, </w:t>
      </w:r>
      <w:r w:rsidR="00485740">
        <w:t>er komt</w:t>
      </w:r>
      <w:r w:rsidR="00EE30C0">
        <w:t xml:space="preserve"> nog</w:t>
      </w:r>
      <w:r w:rsidR="00485740">
        <w:t xml:space="preserve"> een</w:t>
      </w:r>
      <w:r w:rsidR="00EE30C0">
        <w:t xml:space="preserve"> flaptekst en voorwoord in en dan in PDF gegoten. </w:t>
      </w:r>
      <w:r w:rsidR="00485740">
        <w:t xml:space="preserve">De scholen zullen een ingebonden exemplaar aangeboden krijgen. Deze kunnen we na de </w:t>
      </w:r>
      <w:proofErr w:type="spellStart"/>
      <w:r w:rsidR="00485740">
        <w:t>abeno</w:t>
      </w:r>
      <w:proofErr w:type="spellEnd"/>
      <w:r w:rsidR="00485740">
        <w:t xml:space="preserve">-wandeling overhandigen.  </w:t>
      </w:r>
      <w:r w:rsidR="00EE30C0">
        <w:t xml:space="preserve">Nieuwe teksten kunnen er elk jaar opnieuw ingezet worden, dan hebben we online de meeste recente editie. Piet </w:t>
      </w:r>
      <w:r w:rsidR="00485740">
        <w:t>zorgt dat de digitale versies</w:t>
      </w:r>
      <w:r w:rsidR="00EE30C0">
        <w:t xml:space="preserve"> tegen einde van de maand in orde</w:t>
      </w:r>
      <w:r w:rsidR="00485740">
        <w:t xml:space="preserve"> zijn</w:t>
      </w:r>
      <w:r w:rsidR="00EE30C0">
        <w:t xml:space="preserve">. </w:t>
      </w:r>
    </w:p>
    <w:p w:rsidR="00EE30C0" w:rsidRDefault="00EE30C0" w:rsidP="00214406"/>
    <w:p w:rsidR="00EE30C0" w:rsidRDefault="00B21AA6" w:rsidP="00B21AA6">
      <w:pPr>
        <w:pStyle w:val="Kop1"/>
        <w:numPr>
          <w:ilvl w:val="0"/>
          <w:numId w:val="21"/>
        </w:numPr>
      </w:pPr>
      <w:r>
        <w:t>Punten van de leden</w:t>
      </w:r>
    </w:p>
    <w:p w:rsidR="005C5268" w:rsidRDefault="00EE30C0" w:rsidP="00214406">
      <w:r>
        <w:t xml:space="preserve">Veerle: jammer </w:t>
      </w:r>
      <w:r w:rsidR="00B21AA6">
        <w:t xml:space="preserve">dat het </w:t>
      </w:r>
      <w:r>
        <w:t xml:space="preserve">nu pas online vergadering. </w:t>
      </w:r>
      <w:r w:rsidR="00B21AA6">
        <w:t xml:space="preserve">Tijdens de eerste golf waren er wel noden bij personen met een handicap, maar zijn geen risicogroep dus </w:t>
      </w:r>
      <w:proofErr w:type="spellStart"/>
      <w:r w:rsidR="00B21AA6">
        <w:t>bvb</w:t>
      </w:r>
      <w:proofErr w:type="spellEnd"/>
      <w:r w:rsidR="00B21AA6">
        <w:t xml:space="preserve">. Mondmaskers krijgen was heel moeilijk. </w:t>
      </w:r>
      <w:r w:rsidR="005C5268">
        <w:t xml:space="preserve">Zaken zoals dit hoeven niet te wachten op een vergadering en mogen altijd doorgemaild worden naar het bestuur. </w:t>
      </w:r>
    </w:p>
    <w:p w:rsidR="00F43F2B" w:rsidRDefault="00EE30C0" w:rsidP="00214406">
      <w:r>
        <w:t xml:space="preserve">Piet hierbij aansluitend. Werking van alle adviesraden in </w:t>
      </w:r>
      <w:r w:rsidR="005C5268">
        <w:t xml:space="preserve">de </w:t>
      </w:r>
      <w:r>
        <w:t xml:space="preserve">eerste golf lag stil. In eerste golf is gemeente er niet in geslaagd om de nodige ondersteuning aan de adviesraden te geven om werking verder te zetten. Momenteel zijn sommige al terug opgestart, sommige nog niet. </w:t>
      </w:r>
    </w:p>
    <w:p w:rsidR="00284B2F" w:rsidRDefault="00F43F2B" w:rsidP="00214406">
      <w:r>
        <w:t xml:space="preserve">Veerle: drempels. Ook financiële steun voor mensen die drempels leggen? Was in eerste instantie het opzet. </w:t>
      </w:r>
      <w:r w:rsidR="00A93F0F">
        <w:t>Maar m</w:t>
      </w:r>
      <w:r>
        <w:t>eestal is kostprijs niet het grote probleem, maar eerder dat men kennis mist. Is investering die</w:t>
      </w:r>
      <w:r w:rsidR="00A93F0F">
        <w:t xml:space="preserve"> ook</w:t>
      </w:r>
      <w:r>
        <w:t xml:space="preserve"> fiscaal kan afgetrokken worden. </w:t>
      </w:r>
      <w:r w:rsidR="00A93F0F">
        <w:t>Is het e</w:t>
      </w:r>
      <w:r>
        <w:t xml:space="preserve">ventueel </w:t>
      </w:r>
      <w:r w:rsidR="00A93F0F">
        <w:t xml:space="preserve">mogelijk om </w:t>
      </w:r>
      <w:r>
        <w:t>brief/</w:t>
      </w:r>
      <w:r w:rsidR="00A93F0F">
        <w:t>enquête</w:t>
      </w:r>
      <w:r>
        <w:t xml:space="preserve"> naar alle personen met een beperking in Rotselaar</w:t>
      </w:r>
      <w:r w:rsidR="00A93F0F">
        <w:t xml:space="preserve"> te sturen</w:t>
      </w:r>
      <w:r>
        <w:t xml:space="preserve"> om hun ideeë</w:t>
      </w:r>
      <w:r w:rsidR="00A93F0F">
        <w:t>n aan te geven?</w:t>
      </w:r>
      <w:r>
        <w:t xml:space="preserve"> </w:t>
      </w:r>
    </w:p>
    <w:p w:rsidR="00F43F2B" w:rsidRDefault="00284B2F" w:rsidP="00214406">
      <w:r>
        <w:t xml:space="preserve">Piet: </w:t>
      </w:r>
      <w:r w:rsidR="00F43F2B">
        <w:t xml:space="preserve">Zeer moeilijk om reacties te krijgen. </w:t>
      </w:r>
      <w:r w:rsidR="00096201">
        <w:t xml:space="preserve">Wet op privacy maakt het moeilijker. </w:t>
      </w:r>
      <w:r w:rsidR="00A93F0F">
        <w:t xml:space="preserve">Kan </w:t>
      </w:r>
      <w:r>
        <w:t>wel</w:t>
      </w:r>
      <w:r w:rsidR="00A93F0F">
        <w:t xml:space="preserve"> v</w:t>
      </w:r>
      <w:r w:rsidR="00096201">
        <w:t>ia Piet aan gemeente vragen om mensen aan te schrijven. Nadenken</w:t>
      </w:r>
      <w:r w:rsidR="00A93F0F">
        <w:t xml:space="preserve"> over</w:t>
      </w:r>
      <w:r w:rsidR="00096201">
        <w:t xml:space="preserve"> wat je precies wil vragen aan die doelgroep. Wat vraag ik, hoe vraag ik het, hoe motiveer ik het? Zelfs voor premie toelage aan gehandicapte kinderen, reageert niet iedereen op de brief. Misschien ook nieuwe bestuur voorstellen en dan koppelen aan input vragen, aan corona-tijden, … Piet vraagt na op welke criteria een lijst kan getrokken worden en hoeveel personen dit zijn. </w:t>
      </w:r>
    </w:p>
    <w:p w:rsidR="00096201" w:rsidRDefault="00096201" w:rsidP="00214406">
      <w:r>
        <w:lastRenderedPageBreak/>
        <w:t>Geert aan Piet:</w:t>
      </w:r>
      <w:r w:rsidR="00A93F0F">
        <w:t xml:space="preserve"> Er zou een voorstel liggen bij Wouter Beke dat autisme niet meer als handicap zou worden erkend.</w:t>
      </w:r>
      <w:r>
        <w:t xml:space="preserve"> Piet </w:t>
      </w:r>
      <w:r w:rsidR="00A93F0F">
        <w:t xml:space="preserve">is </w:t>
      </w:r>
      <w:r>
        <w:t xml:space="preserve">niet op de hoogte, maar zal eens navragen. </w:t>
      </w:r>
    </w:p>
    <w:p w:rsidR="00A64EA4" w:rsidRDefault="00096201" w:rsidP="00214406">
      <w:r>
        <w:t xml:space="preserve">Fernand aan Piet: </w:t>
      </w:r>
      <w:r w:rsidR="00A64EA4">
        <w:t xml:space="preserve">er zijn nu </w:t>
      </w:r>
      <w:r>
        <w:t>2 grote projecten</w:t>
      </w:r>
      <w:r w:rsidR="00A64EA4">
        <w:t xml:space="preserve"> in de gemeente</w:t>
      </w:r>
      <w:r>
        <w:t xml:space="preserve">, </w:t>
      </w:r>
      <w:proofErr w:type="spellStart"/>
      <w:r>
        <w:t>aarschotsesteenweg</w:t>
      </w:r>
      <w:proofErr w:type="spellEnd"/>
      <w:r>
        <w:t xml:space="preserve"> en aan het station. </w:t>
      </w:r>
      <w:r w:rsidR="00A64EA4">
        <w:t>Vroeger werd</w:t>
      </w:r>
      <w:r>
        <w:t xml:space="preserve"> RPMH uitg</w:t>
      </w:r>
      <w:r w:rsidR="00A64EA4">
        <w:t>enodigd om plannen in te kijken, maar is nu niet gebeurd.</w:t>
      </w:r>
      <w:r>
        <w:t xml:space="preserve"> Op </w:t>
      </w:r>
      <w:proofErr w:type="spellStart"/>
      <w:r>
        <w:t>aarschotsesteenweg</w:t>
      </w:r>
      <w:proofErr w:type="spellEnd"/>
      <w:r>
        <w:t xml:space="preserve"> zijn gehandicaptenparkings weg. Zijn er aan het station voorzieningen? </w:t>
      </w:r>
    </w:p>
    <w:p w:rsidR="00A64EA4" w:rsidRDefault="00096201" w:rsidP="00214406">
      <w:r>
        <w:t xml:space="preserve">Piet: </w:t>
      </w:r>
      <w:r w:rsidR="00284B2F">
        <w:t xml:space="preserve">Momenteel kan iedereen inspraak geven bij grote projecten. </w:t>
      </w:r>
      <w:r>
        <w:t xml:space="preserve">Bij beide momenten zijn er infomomenten geweest. Bij </w:t>
      </w:r>
      <w:r w:rsidR="00A64EA4">
        <w:t xml:space="preserve">een </w:t>
      </w:r>
      <w:r>
        <w:t xml:space="preserve">volgend project, moet raad afspreken wie er gaat en hoe het aangepakt wordt. Iedere betrokkene kan dan langskomen en inspraak geven. Bij station zijn er zo dicht mogelijk bij perron parkeerplaatsen voor gehandicapten en is er rekening gehouden met hellingsgraad. </w:t>
      </w:r>
    </w:p>
    <w:p w:rsidR="00096201" w:rsidRPr="00214406" w:rsidRDefault="00373019" w:rsidP="00214406">
      <w:r>
        <w:t xml:space="preserve">Geert is naar infoavond geweest in </w:t>
      </w:r>
      <w:proofErr w:type="spellStart"/>
      <w:r>
        <w:t>Wezemaal</w:t>
      </w:r>
      <w:proofErr w:type="spellEnd"/>
      <w:r>
        <w:t xml:space="preserve">, gehandicaptenplaatsen aan De Rank verdwijnen. Wordt parkingvrije zone. Is terechte bekommernis, </w:t>
      </w:r>
      <w:r w:rsidR="00A64EA4">
        <w:t xml:space="preserve">die zeker </w:t>
      </w:r>
      <w:r>
        <w:t xml:space="preserve">op inspraakmoment geopperd </w:t>
      </w:r>
      <w:r w:rsidR="00A64EA4">
        <w:t xml:space="preserve">kon </w:t>
      </w:r>
      <w:r>
        <w:t xml:space="preserve">worden. </w:t>
      </w:r>
      <w:r w:rsidR="00A64EA4">
        <w:t xml:space="preserve">Piet neemt de bekommernis mee naar een volgend overleg. </w:t>
      </w:r>
      <w:r>
        <w:t xml:space="preserve"> </w:t>
      </w:r>
    </w:p>
    <w:p w:rsidR="00137368" w:rsidRPr="00137368" w:rsidRDefault="00137368" w:rsidP="00137368"/>
    <w:p w:rsidR="00137368" w:rsidRDefault="00137368" w:rsidP="00137368">
      <w:pPr>
        <w:pStyle w:val="Kop1"/>
        <w:numPr>
          <w:ilvl w:val="0"/>
          <w:numId w:val="21"/>
        </w:numPr>
      </w:pPr>
      <w:r>
        <w:t xml:space="preserve"> </w:t>
      </w:r>
      <w:r w:rsidR="00E44E7D">
        <w:t xml:space="preserve">Volgende data vergaderingen </w:t>
      </w:r>
    </w:p>
    <w:p w:rsidR="00CE148A" w:rsidRPr="00CE148A" w:rsidRDefault="00CE148A" w:rsidP="00CE148A"/>
    <w:p w:rsidR="00E44E7D" w:rsidRDefault="00214406" w:rsidP="00137368">
      <w:r>
        <w:t>13/01</w:t>
      </w:r>
    </w:p>
    <w:p w:rsidR="00214406" w:rsidRDefault="00214406" w:rsidP="00137368">
      <w:r>
        <w:t>17/03</w:t>
      </w:r>
    </w:p>
    <w:p w:rsidR="00214406" w:rsidRDefault="00214406" w:rsidP="00137368">
      <w:r>
        <w:t>19/05</w:t>
      </w:r>
    </w:p>
    <w:p w:rsidR="00214406" w:rsidRDefault="00214406" w:rsidP="00137368">
      <w:r>
        <w:t>15/09</w:t>
      </w:r>
    </w:p>
    <w:p w:rsidR="00214406" w:rsidRDefault="00214406" w:rsidP="00137368">
      <w:r>
        <w:t>17/11</w:t>
      </w:r>
    </w:p>
    <w:p w:rsidR="00214406" w:rsidRDefault="00214406" w:rsidP="00137368"/>
    <w:p w:rsidR="00214406" w:rsidRPr="00E44E7D" w:rsidRDefault="00214406" w:rsidP="00137368">
      <w:r>
        <w:t xml:space="preserve">Elke derde woensdag van de maand, tweemaandelijks. </w:t>
      </w:r>
    </w:p>
    <w:sectPr w:rsidR="00214406" w:rsidRPr="00E44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6683"/>
    <w:multiLevelType w:val="hybridMultilevel"/>
    <w:tmpl w:val="742054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482F8C"/>
    <w:multiLevelType w:val="hybridMultilevel"/>
    <w:tmpl w:val="8F0EA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93118B0"/>
    <w:multiLevelType w:val="hybridMultilevel"/>
    <w:tmpl w:val="7AD6CE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CF5A73"/>
    <w:multiLevelType w:val="hybridMultilevel"/>
    <w:tmpl w:val="EED2B6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1533C2"/>
    <w:multiLevelType w:val="hybridMultilevel"/>
    <w:tmpl w:val="11A2D0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BDF54D2"/>
    <w:multiLevelType w:val="hybridMultilevel"/>
    <w:tmpl w:val="E2E284B8"/>
    <w:lvl w:ilvl="0" w:tplc="4F2E2EB2">
      <w:numFmt w:val="bullet"/>
      <w:lvlText w:val="-"/>
      <w:lvlJc w:val="left"/>
      <w:pPr>
        <w:ind w:left="502"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452824"/>
    <w:multiLevelType w:val="hybridMultilevel"/>
    <w:tmpl w:val="33E2C974"/>
    <w:lvl w:ilvl="0" w:tplc="4504148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801DA4"/>
    <w:multiLevelType w:val="hybridMultilevel"/>
    <w:tmpl w:val="69402DE8"/>
    <w:lvl w:ilvl="0" w:tplc="5D167FF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B612572"/>
    <w:multiLevelType w:val="hybridMultilevel"/>
    <w:tmpl w:val="CC4030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FA43FEB"/>
    <w:multiLevelType w:val="hybridMultilevel"/>
    <w:tmpl w:val="B534FCB6"/>
    <w:lvl w:ilvl="0" w:tplc="4F2E2EB2">
      <w:numFmt w:val="bullet"/>
      <w:lvlText w:val="-"/>
      <w:lvlJc w:val="left"/>
      <w:pPr>
        <w:ind w:left="720" w:hanging="360"/>
      </w:pPr>
      <w:rPr>
        <w:rFonts w:ascii="Calibri" w:eastAsiaTheme="minorHAnsi" w:hAnsi="Calibr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24A4DE8"/>
    <w:multiLevelType w:val="hybridMultilevel"/>
    <w:tmpl w:val="5D58891A"/>
    <w:lvl w:ilvl="0" w:tplc="0813000F">
      <w:start w:val="1"/>
      <w:numFmt w:val="decimal"/>
      <w:lvlText w:val="%1."/>
      <w:lvlJc w:val="left"/>
      <w:pPr>
        <w:ind w:left="720" w:hanging="360"/>
      </w:pPr>
      <w:rPr>
        <w:rFonts w:hint="default"/>
      </w:rPr>
    </w:lvl>
    <w:lvl w:ilvl="1" w:tplc="21A4E892">
      <w:start w:val="2"/>
      <w:numFmt w:val="bullet"/>
      <w:lvlText w:val="-"/>
      <w:lvlJc w:val="left"/>
      <w:pPr>
        <w:ind w:left="1440" w:hanging="360"/>
      </w:pPr>
      <w:rPr>
        <w:rFonts w:ascii="Calibri Light" w:eastAsiaTheme="majorEastAsia" w:hAnsi="Calibri Light" w:cs="Calibri Light"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9F73FE4"/>
    <w:multiLevelType w:val="hybridMultilevel"/>
    <w:tmpl w:val="8B68B8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C7265E7"/>
    <w:multiLevelType w:val="hybridMultilevel"/>
    <w:tmpl w:val="EE92FF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A1C0F"/>
    <w:multiLevelType w:val="hybridMultilevel"/>
    <w:tmpl w:val="5538B794"/>
    <w:lvl w:ilvl="0" w:tplc="1ABE6692">
      <w:start w:val="3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F5C32CF"/>
    <w:multiLevelType w:val="hybridMultilevel"/>
    <w:tmpl w:val="ADC87B98"/>
    <w:lvl w:ilvl="0" w:tplc="21FC2C6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9CF2F5B"/>
    <w:multiLevelType w:val="hybridMultilevel"/>
    <w:tmpl w:val="B546D63E"/>
    <w:lvl w:ilvl="0" w:tplc="CF6265C6">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EB0010"/>
    <w:multiLevelType w:val="hybridMultilevel"/>
    <w:tmpl w:val="2F7AAEE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7" w15:restartNumberingAfterBreak="0">
    <w:nsid w:val="5C0323C4"/>
    <w:multiLevelType w:val="hybridMultilevel"/>
    <w:tmpl w:val="9F6EEAE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BB3251"/>
    <w:multiLevelType w:val="hybridMultilevel"/>
    <w:tmpl w:val="8A66EF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30C58AD"/>
    <w:multiLevelType w:val="hybridMultilevel"/>
    <w:tmpl w:val="55BA193E"/>
    <w:lvl w:ilvl="0" w:tplc="0813000F">
      <w:start w:val="1"/>
      <w:numFmt w:val="decimal"/>
      <w:lvlText w:val="%1."/>
      <w:lvlJc w:val="left"/>
      <w:pPr>
        <w:ind w:left="644"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7C2106B"/>
    <w:multiLevelType w:val="hybridMultilevel"/>
    <w:tmpl w:val="4FB2C6AE"/>
    <w:lvl w:ilvl="0" w:tplc="4F2E2E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88F49D3"/>
    <w:multiLevelType w:val="hybridMultilevel"/>
    <w:tmpl w:val="85628678"/>
    <w:lvl w:ilvl="0" w:tplc="8A427074">
      <w:start w:val="3"/>
      <w:numFmt w:val="bullet"/>
      <w:lvlText w:val="-"/>
      <w:lvlJc w:val="left"/>
      <w:pPr>
        <w:ind w:left="720" w:hanging="360"/>
      </w:pPr>
      <w:rPr>
        <w:rFonts w:ascii="Calibri Light" w:eastAsiaTheme="majorEastAsia"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4"/>
  </w:num>
  <w:num w:numId="4">
    <w:abstractNumId w:val="12"/>
  </w:num>
  <w:num w:numId="5">
    <w:abstractNumId w:val="9"/>
  </w:num>
  <w:num w:numId="6">
    <w:abstractNumId w:val="20"/>
  </w:num>
  <w:num w:numId="7">
    <w:abstractNumId w:val="5"/>
  </w:num>
  <w:num w:numId="8">
    <w:abstractNumId w:val="16"/>
  </w:num>
  <w:num w:numId="9">
    <w:abstractNumId w:val="0"/>
  </w:num>
  <w:num w:numId="10">
    <w:abstractNumId w:val="19"/>
  </w:num>
  <w:num w:numId="11">
    <w:abstractNumId w:val="3"/>
  </w:num>
  <w:num w:numId="12">
    <w:abstractNumId w:val="13"/>
  </w:num>
  <w:num w:numId="13">
    <w:abstractNumId w:val="7"/>
  </w:num>
  <w:num w:numId="14">
    <w:abstractNumId w:val="15"/>
  </w:num>
  <w:num w:numId="15">
    <w:abstractNumId w:val="6"/>
  </w:num>
  <w:num w:numId="16">
    <w:abstractNumId w:val="14"/>
  </w:num>
  <w:num w:numId="17">
    <w:abstractNumId w:val="11"/>
  </w:num>
  <w:num w:numId="18">
    <w:abstractNumId w:val="17"/>
  </w:num>
  <w:num w:numId="19">
    <w:abstractNumId w:val="10"/>
  </w:num>
  <w:num w:numId="20">
    <w:abstractNumId w:val="1"/>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DB"/>
    <w:rsid w:val="00003B4D"/>
    <w:rsid w:val="000116B1"/>
    <w:rsid w:val="00023FD1"/>
    <w:rsid w:val="00025378"/>
    <w:rsid w:val="00036C55"/>
    <w:rsid w:val="00071481"/>
    <w:rsid w:val="00083AC1"/>
    <w:rsid w:val="0008436E"/>
    <w:rsid w:val="00084E51"/>
    <w:rsid w:val="000913EC"/>
    <w:rsid w:val="00096201"/>
    <w:rsid w:val="000A0AC0"/>
    <w:rsid w:val="000A78D6"/>
    <w:rsid w:val="000F1351"/>
    <w:rsid w:val="000F3318"/>
    <w:rsid w:val="00104E99"/>
    <w:rsid w:val="00114601"/>
    <w:rsid w:val="001146F0"/>
    <w:rsid w:val="00117B40"/>
    <w:rsid w:val="00134BF8"/>
    <w:rsid w:val="00137368"/>
    <w:rsid w:val="00141395"/>
    <w:rsid w:val="00160ECB"/>
    <w:rsid w:val="00194691"/>
    <w:rsid w:val="001A530B"/>
    <w:rsid w:val="001A540C"/>
    <w:rsid w:val="001B403E"/>
    <w:rsid w:val="001B5D14"/>
    <w:rsid w:val="001C0178"/>
    <w:rsid w:val="001C5E34"/>
    <w:rsid w:val="001F4463"/>
    <w:rsid w:val="00213829"/>
    <w:rsid w:val="00213F0B"/>
    <w:rsid w:val="00214406"/>
    <w:rsid w:val="00222A24"/>
    <w:rsid w:val="002345E7"/>
    <w:rsid w:val="00252291"/>
    <w:rsid w:val="0025490E"/>
    <w:rsid w:val="00267743"/>
    <w:rsid w:val="0028237C"/>
    <w:rsid w:val="00284B2F"/>
    <w:rsid w:val="002A3A94"/>
    <w:rsid w:val="002A71FC"/>
    <w:rsid w:val="002E6134"/>
    <w:rsid w:val="002F6E9C"/>
    <w:rsid w:val="00310BB7"/>
    <w:rsid w:val="0034486F"/>
    <w:rsid w:val="00354E0C"/>
    <w:rsid w:val="00373019"/>
    <w:rsid w:val="003742D4"/>
    <w:rsid w:val="003840D5"/>
    <w:rsid w:val="00386171"/>
    <w:rsid w:val="003A28B3"/>
    <w:rsid w:val="003B671C"/>
    <w:rsid w:val="003B725B"/>
    <w:rsid w:val="003B75BA"/>
    <w:rsid w:val="003D37B5"/>
    <w:rsid w:val="004018EB"/>
    <w:rsid w:val="004036BD"/>
    <w:rsid w:val="00414F18"/>
    <w:rsid w:val="00416592"/>
    <w:rsid w:val="00416C0D"/>
    <w:rsid w:val="00426CF9"/>
    <w:rsid w:val="0043436E"/>
    <w:rsid w:val="00453D99"/>
    <w:rsid w:val="0046357D"/>
    <w:rsid w:val="00471074"/>
    <w:rsid w:val="0047167C"/>
    <w:rsid w:val="00485740"/>
    <w:rsid w:val="004917F6"/>
    <w:rsid w:val="004A0209"/>
    <w:rsid w:val="004A7EEB"/>
    <w:rsid w:val="004B1167"/>
    <w:rsid w:val="004C7BF5"/>
    <w:rsid w:val="004C7F91"/>
    <w:rsid w:val="004F4C69"/>
    <w:rsid w:val="005041E6"/>
    <w:rsid w:val="0051614A"/>
    <w:rsid w:val="00522B12"/>
    <w:rsid w:val="00522ECF"/>
    <w:rsid w:val="00537C73"/>
    <w:rsid w:val="00540048"/>
    <w:rsid w:val="00555D60"/>
    <w:rsid w:val="0058784C"/>
    <w:rsid w:val="00590BBF"/>
    <w:rsid w:val="005B14E6"/>
    <w:rsid w:val="005B74B4"/>
    <w:rsid w:val="005C0E20"/>
    <w:rsid w:val="005C5268"/>
    <w:rsid w:val="005C6645"/>
    <w:rsid w:val="005D4DCD"/>
    <w:rsid w:val="005E0CB2"/>
    <w:rsid w:val="005E0DC5"/>
    <w:rsid w:val="005E48AD"/>
    <w:rsid w:val="00601875"/>
    <w:rsid w:val="0061079E"/>
    <w:rsid w:val="006159D6"/>
    <w:rsid w:val="00620DF2"/>
    <w:rsid w:val="0062444C"/>
    <w:rsid w:val="00640030"/>
    <w:rsid w:val="006436F8"/>
    <w:rsid w:val="00650F84"/>
    <w:rsid w:val="006539E9"/>
    <w:rsid w:val="00663B2C"/>
    <w:rsid w:val="0066726A"/>
    <w:rsid w:val="00680E34"/>
    <w:rsid w:val="00683948"/>
    <w:rsid w:val="006B5C0C"/>
    <w:rsid w:val="006C0CA3"/>
    <w:rsid w:val="006E5FCD"/>
    <w:rsid w:val="00710D6C"/>
    <w:rsid w:val="00760C3B"/>
    <w:rsid w:val="00762BF8"/>
    <w:rsid w:val="00773CC4"/>
    <w:rsid w:val="00776B0E"/>
    <w:rsid w:val="0078065D"/>
    <w:rsid w:val="00796661"/>
    <w:rsid w:val="007A48E4"/>
    <w:rsid w:val="007A6150"/>
    <w:rsid w:val="007B2426"/>
    <w:rsid w:val="007E668B"/>
    <w:rsid w:val="007E6CDB"/>
    <w:rsid w:val="007E7546"/>
    <w:rsid w:val="00800D45"/>
    <w:rsid w:val="00810128"/>
    <w:rsid w:val="00812EDE"/>
    <w:rsid w:val="008526F5"/>
    <w:rsid w:val="00852C9E"/>
    <w:rsid w:val="00860190"/>
    <w:rsid w:val="00865641"/>
    <w:rsid w:val="008718F3"/>
    <w:rsid w:val="00872269"/>
    <w:rsid w:val="00872406"/>
    <w:rsid w:val="00876EFE"/>
    <w:rsid w:val="00893DBC"/>
    <w:rsid w:val="00893E0E"/>
    <w:rsid w:val="00893F71"/>
    <w:rsid w:val="00895498"/>
    <w:rsid w:val="008978BB"/>
    <w:rsid w:val="008A1B8E"/>
    <w:rsid w:val="008A79F9"/>
    <w:rsid w:val="008B54C2"/>
    <w:rsid w:val="008B55A8"/>
    <w:rsid w:val="008C3877"/>
    <w:rsid w:val="008C3D73"/>
    <w:rsid w:val="008C4000"/>
    <w:rsid w:val="008D5C5F"/>
    <w:rsid w:val="008E3340"/>
    <w:rsid w:val="008E7BA2"/>
    <w:rsid w:val="009131B7"/>
    <w:rsid w:val="00932745"/>
    <w:rsid w:val="0093330C"/>
    <w:rsid w:val="009503AB"/>
    <w:rsid w:val="00951390"/>
    <w:rsid w:val="00951D98"/>
    <w:rsid w:val="00973B50"/>
    <w:rsid w:val="00986806"/>
    <w:rsid w:val="009A2594"/>
    <w:rsid w:val="009C41BE"/>
    <w:rsid w:val="009D4FE2"/>
    <w:rsid w:val="009E54C5"/>
    <w:rsid w:val="009E6A18"/>
    <w:rsid w:val="00A1288F"/>
    <w:rsid w:val="00A41189"/>
    <w:rsid w:val="00A427D7"/>
    <w:rsid w:val="00A5420C"/>
    <w:rsid w:val="00A55F73"/>
    <w:rsid w:val="00A64EA4"/>
    <w:rsid w:val="00A67E58"/>
    <w:rsid w:val="00A76ACD"/>
    <w:rsid w:val="00A77B70"/>
    <w:rsid w:val="00A93F0F"/>
    <w:rsid w:val="00AA6C0D"/>
    <w:rsid w:val="00AC679D"/>
    <w:rsid w:val="00AE7840"/>
    <w:rsid w:val="00AF1E65"/>
    <w:rsid w:val="00B153C8"/>
    <w:rsid w:val="00B21AA6"/>
    <w:rsid w:val="00B23ACE"/>
    <w:rsid w:val="00B25D4A"/>
    <w:rsid w:val="00B27D8B"/>
    <w:rsid w:val="00B515C2"/>
    <w:rsid w:val="00B616CF"/>
    <w:rsid w:val="00B6513E"/>
    <w:rsid w:val="00B67352"/>
    <w:rsid w:val="00B75EAC"/>
    <w:rsid w:val="00B812A4"/>
    <w:rsid w:val="00B90F46"/>
    <w:rsid w:val="00B945BD"/>
    <w:rsid w:val="00BB390C"/>
    <w:rsid w:val="00BC4B2F"/>
    <w:rsid w:val="00BC7DD0"/>
    <w:rsid w:val="00BE1D1E"/>
    <w:rsid w:val="00BF23CA"/>
    <w:rsid w:val="00BF356D"/>
    <w:rsid w:val="00C14F9C"/>
    <w:rsid w:val="00C271FC"/>
    <w:rsid w:val="00C323A6"/>
    <w:rsid w:val="00C35BFA"/>
    <w:rsid w:val="00C44F29"/>
    <w:rsid w:val="00C50B5B"/>
    <w:rsid w:val="00C70E9D"/>
    <w:rsid w:val="00C822EC"/>
    <w:rsid w:val="00C825C0"/>
    <w:rsid w:val="00C84962"/>
    <w:rsid w:val="00C92387"/>
    <w:rsid w:val="00CA6DD4"/>
    <w:rsid w:val="00CA7763"/>
    <w:rsid w:val="00CB1AC4"/>
    <w:rsid w:val="00CB3A0D"/>
    <w:rsid w:val="00CC47F7"/>
    <w:rsid w:val="00CC48C3"/>
    <w:rsid w:val="00CE148A"/>
    <w:rsid w:val="00CE233E"/>
    <w:rsid w:val="00D047AD"/>
    <w:rsid w:val="00D11F6C"/>
    <w:rsid w:val="00D132E8"/>
    <w:rsid w:val="00D171FF"/>
    <w:rsid w:val="00D223CE"/>
    <w:rsid w:val="00D22BD2"/>
    <w:rsid w:val="00D32A1C"/>
    <w:rsid w:val="00D415ED"/>
    <w:rsid w:val="00D44122"/>
    <w:rsid w:val="00D642FA"/>
    <w:rsid w:val="00D657C6"/>
    <w:rsid w:val="00D728EF"/>
    <w:rsid w:val="00D87E59"/>
    <w:rsid w:val="00DB2821"/>
    <w:rsid w:val="00DD5E2B"/>
    <w:rsid w:val="00DD6141"/>
    <w:rsid w:val="00DD7C5F"/>
    <w:rsid w:val="00DF04C1"/>
    <w:rsid w:val="00DF5F79"/>
    <w:rsid w:val="00E17F99"/>
    <w:rsid w:val="00E305B3"/>
    <w:rsid w:val="00E44E7D"/>
    <w:rsid w:val="00E52903"/>
    <w:rsid w:val="00E77210"/>
    <w:rsid w:val="00E90357"/>
    <w:rsid w:val="00E90B43"/>
    <w:rsid w:val="00E96A88"/>
    <w:rsid w:val="00EA6239"/>
    <w:rsid w:val="00EA74F1"/>
    <w:rsid w:val="00EB27D2"/>
    <w:rsid w:val="00EC29D3"/>
    <w:rsid w:val="00ED4029"/>
    <w:rsid w:val="00ED6547"/>
    <w:rsid w:val="00EE30C0"/>
    <w:rsid w:val="00EF49DB"/>
    <w:rsid w:val="00F07678"/>
    <w:rsid w:val="00F1446D"/>
    <w:rsid w:val="00F23F61"/>
    <w:rsid w:val="00F30BCD"/>
    <w:rsid w:val="00F43F2B"/>
    <w:rsid w:val="00F60313"/>
    <w:rsid w:val="00F64148"/>
    <w:rsid w:val="00F703C5"/>
    <w:rsid w:val="00F90DCD"/>
    <w:rsid w:val="00FA26A4"/>
    <w:rsid w:val="00FA6BCF"/>
    <w:rsid w:val="00FB1017"/>
    <w:rsid w:val="00FC2E09"/>
    <w:rsid w:val="00FD6BEA"/>
    <w:rsid w:val="00FF14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11314-DA8E-405C-A7BB-47F4FF1E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E6C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6CDB"/>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7E6C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6CDB"/>
    <w:rPr>
      <w:rFonts w:ascii="Segoe UI" w:hAnsi="Segoe UI" w:cs="Segoe UI"/>
      <w:sz w:val="18"/>
      <w:szCs w:val="18"/>
    </w:rPr>
  </w:style>
  <w:style w:type="paragraph" w:styleId="Lijstalinea">
    <w:name w:val="List Paragraph"/>
    <w:basedOn w:val="Standaard"/>
    <w:uiPriority w:val="34"/>
    <w:qFormat/>
    <w:rsid w:val="007E6CDB"/>
    <w:pPr>
      <w:ind w:left="720"/>
      <w:contextualSpacing/>
    </w:pPr>
  </w:style>
  <w:style w:type="character" w:styleId="Hyperlink">
    <w:name w:val="Hyperlink"/>
    <w:basedOn w:val="Standaardalinea-lettertype"/>
    <w:uiPriority w:val="99"/>
    <w:unhideWhenUsed/>
    <w:rsid w:val="001F4463"/>
    <w:rPr>
      <w:color w:val="0563C1" w:themeColor="hyperlink"/>
      <w:u w:val="single"/>
    </w:rPr>
  </w:style>
  <w:style w:type="paragraph" w:styleId="Normaalweb">
    <w:name w:val="Normal (Web)"/>
    <w:basedOn w:val="Standaard"/>
    <w:uiPriority w:val="99"/>
    <w:semiHidden/>
    <w:unhideWhenUsed/>
    <w:rsid w:val="00E44E7D"/>
    <w:pPr>
      <w:spacing w:before="100" w:beforeAutospacing="1" w:after="100" w:afterAutospacing="1" w:line="240" w:lineRule="auto"/>
    </w:pPr>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30396">
      <w:bodyDiv w:val="1"/>
      <w:marLeft w:val="0"/>
      <w:marRight w:val="0"/>
      <w:marTop w:val="0"/>
      <w:marBottom w:val="0"/>
      <w:divBdr>
        <w:top w:val="none" w:sz="0" w:space="0" w:color="auto"/>
        <w:left w:val="none" w:sz="0" w:space="0" w:color="auto"/>
        <w:bottom w:val="none" w:sz="0" w:space="0" w:color="auto"/>
        <w:right w:val="none" w:sz="0" w:space="0" w:color="auto"/>
      </w:divBdr>
    </w:div>
    <w:div w:id="441613904">
      <w:bodyDiv w:val="1"/>
      <w:marLeft w:val="0"/>
      <w:marRight w:val="0"/>
      <w:marTop w:val="0"/>
      <w:marBottom w:val="0"/>
      <w:divBdr>
        <w:top w:val="none" w:sz="0" w:space="0" w:color="auto"/>
        <w:left w:val="none" w:sz="0" w:space="0" w:color="auto"/>
        <w:bottom w:val="none" w:sz="0" w:space="0" w:color="auto"/>
        <w:right w:val="none" w:sz="0" w:space="0" w:color="auto"/>
      </w:divBdr>
    </w:div>
    <w:div w:id="91065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4</Pages>
  <Words>1235</Words>
  <Characters>6793</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Demoulin</dc:creator>
  <cp:keywords/>
  <dc:description/>
  <cp:lastModifiedBy>Sarah Demoulin</cp:lastModifiedBy>
  <cp:revision>17</cp:revision>
  <dcterms:created xsi:type="dcterms:W3CDTF">2020-11-18T18:16:00Z</dcterms:created>
  <dcterms:modified xsi:type="dcterms:W3CDTF">2020-12-02T14:15:00Z</dcterms:modified>
</cp:coreProperties>
</file>